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E5DE1" w14:textId="7BD79280" w:rsidR="003A3993" w:rsidRPr="006D56DF" w:rsidRDefault="003A3993" w:rsidP="003A3993">
      <w:pPr>
        <w:spacing w:after="0"/>
        <w:jc w:val="center"/>
        <w:rPr>
          <w:b/>
          <w:bCs/>
          <w:sz w:val="28"/>
          <w:szCs w:val="28"/>
        </w:rPr>
      </w:pPr>
      <w:r w:rsidRPr="006D56DF">
        <w:rPr>
          <w:b/>
          <w:bCs/>
          <w:sz w:val="28"/>
          <w:szCs w:val="28"/>
        </w:rPr>
        <w:t>In</w:t>
      </w:r>
      <w:r>
        <w:rPr>
          <w:b/>
          <w:bCs/>
          <w:sz w:val="28"/>
          <w:szCs w:val="28"/>
        </w:rPr>
        <w:t>d</w:t>
      </w:r>
      <w:r w:rsidRPr="006D56DF">
        <w:rPr>
          <w:b/>
          <w:bCs/>
          <w:sz w:val="28"/>
          <w:szCs w:val="28"/>
        </w:rPr>
        <w:t>iana Fox Trotter Association</w:t>
      </w:r>
    </w:p>
    <w:p w14:paraId="77843A35" w14:textId="522C5123" w:rsidR="003A3993" w:rsidRPr="006D56DF" w:rsidRDefault="003A3993" w:rsidP="003A3993">
      <w:pPr>
        <w:spacing w:after="0"/>
        <w:jc w:val="center"/>
        <w:rPr>
          <w:b/>
          <w:bCs/>
          <w:sz w:val="28"/>
          <w:szCs w:val="28"/>
        </w:rPr>
      </w:pPr>
      <w:r w:rsidRPr="006D56DF">
        <w:rPr>
          <w:b/>
          <w:bCs/>
          <w:sz w:val="28"/>
          <w:szCs w:val="28"/>
        </w:rPr>
        <w:t xml:space="preserve">Minutes </w:t>
      </w:r>
    </w:p>
    <w:p w14:paraId="26B9E94F" w14:textId="3B52676C" w:rsidR="003A3993" w:rsidRDefault="003A3993" w:rsidP="003A3993">
      <w:pPr>
        <w:jc w:val="center"/>
        <w:rPr>
          <w:b/>
          <w:bCs/>
          <w:sz w:val="28"/>
          <w:szCs w:val="28"/>
        </w:rPr>
      </w:pPr>
      <w:r>
        <w:rPr>
          <w:b/>
          <w:bCs/>
          <w:sz w:val="28"/>
          <w:szCs w:val="28"/>
        </w:rPr>
        <w:t>February 17, 2024</w:t>
      </w:r>
    </w:p>
    <w:p w14:paraId="057F1C49" w14:textId="77777777" w:rsidR="003A3993" w:rsidRPr="006D56DF" w:rsidRDefault="003A3993" w:rsidP="003A3993">
      <w:pPr>
        <w:jc w:val="center"/>
        <w:rPr>
          <w:b/>
          <w:bCs/>
          <w:sz w:val="28"/>
          <w:szCs w:val="28"/>
        </w:rPr>
      </w:pPr>
    </w:p>
    <w:p w14:paraId="75282DFA" w14:textId="78CFE103" w:rsidR="003A3993" w:rsidRDefault="003A3993">
      <w:r>
        <w:t xml:space="preserve">The meeting was held at Brid’s Smokehouse BBQ, 9008 S. Walnut Street, Daleville, IN with the following members in attendance:  Kathy Shafer, Brenda Horvath, Pam Siefert, Carol Heingartner, Mickey McGinnis, Shannon Harsell, Vicky and John Hagerman, Susan </w:t>
      </w:r>
      <w:proofErr w:type="spellStart"/>
      <w:r>
        <w:t>Bannwart</w:t>
      </w:r>
      <w:proofErr w:type="spellEnd"/>
      <w:r>
        <w:t>, Jo and Dave Schroeder</w:t>
      </w:r>
      <w:r w:rsidR="004A7032">
        <w:t>.</w:t>
      </w:r>
    </w:p>
    <w:p w14:paraId="75B4222E" w14:textId="77777777" w:rsidR="004A7032" w:rsidRPr="00881241" w:rsidRDefault="004A7032" w:rsidP="004A7032">
      <w:pPr>
        <w:spacing w:after="0"/>
        <w:rPr>
          <w:b/>
          <w:bCs/>
        </w:rPr>
      </w:pPr>
      <w:r w:rsidRPr="00881241">
        <w:rPr>
          <w:b/>
          <w:bCs/>
        </w:rPr>
        <w:t>Call to Order</w:t>
      </w:r>
    </w:p>
    <w:p w14:paraId="1A902A16" w14:textId="2892088A" w:rsidR="004A7032" w:rsidRDefault="004A7032" w:rsidP="004A7032">
      <w:pPr>
        <w:spacing w:after="0"/>
      </w:pPr>
      <w:r>
        <w:t xml:space="preserve">    -The meeting was called to order at 11:00 a.m. by President Kathy Shafer.</w:t>
      </w:r>
    </w:p>
    <w:p w14:paraId="27AB4CB5" w14:textId="1D676A52" w:rsidR="004A7032" w:rsidRPr="00881241" w:rsidRDefault="004A7032" w:rsidP="004A7032">
      <w:pPr>
        <w:spacing w:after="0"/>
        <w:rPr>
          <w:b/>
          <w:bCs/>
        </w:rPr>
      </w:pPr>
      <w:r w:rsidRPr="00881241">
        <w:rPr>
          <w:b/>
          <w:bCs/>
        </w:rPr>
        <w:t xml:space="preserve">Approval of </w:t>
      </w:r>
      <w:r>
        <w:rPr>
          <w:b/>
          <w:bCs/>
        </w:rPr>
        <w:t>December 2023</w:t>
      </w:r>
      <w:r w:rsidRPr="00881241">
        <w:rPr>
          <w:b/>
          <w:bCs/>
        </w:rPr>
        <w:t xml:space="preserve"> Minutes</w:t>
      </w:r>
    </w:p>
    <w:p w14:paraId="71AA96DD" w14:textId="31242ACB" w:rsidR="004A7032" w:rsidRDefault="004A7032" w:rsidP="004A7032">
      <w:pPr>
        <w:spacing w:after="0"/>
      </w:pPr>
      <w:r>
        <w:t xml:space="preserve">    -A motion was made by Carol Heingartner, seconded, and passed to approve the minutes as submitted.</w:t>
      </w:r>
    </w:p>
    <w:p w14:paraId="7054273F" w14:textId="77777777" w:rsidR="004A7032" w:rsidRPr="00881241" w:rsidRDefault="004A7032" w:rsidP="004A7032">
      <w:pPr>
        <w:spacing w:after="0"/>
        <w:rPr>
          <w:b/>
          <w:bCs/>
        </w:rPr>
      </w:pPr>
      <w:r w:rsidRPr="00881241">
        <w:rPr>
          <w:b/>
          <w:bCs/>
        </w:rPr>
        <w:t>Treasurer Report with Membership Updates</w:t>
      </w:r>
    </w:p>
    <w:p w14:paraId="6772A0E2" w14:textId="3D2684D7" w:rsidR="004A7032" w:rsidRDefault="004A7032" w:rsidP="004A7032">
      <w:pPr>
        <w:spacing w:after="0"/>
      </w:pPr>
      <w:r>
        <w:t xml:space="preserve">    -The yearend balance report was given by Carol Heingartner of $4,022.27.  We have 48 members with 1</w:t>
      </w:r>
      <w:r w:rsidR="008E5287">
        <w:t xml:space="preserve">2 </w:t>
      </w:r>
      <w:r>
        <w:t xml:space="preserve">due to renew their memberships.  </w:t>
      </w:r>
    </w:p>
    <w:p w14:paraId="603C4597" w14:textId="4B464346" w:rsidR="00F81027" w:rsidRDefault="00F81027" w:rsidP="004A7032">
      <w:pPr>
        <w:spacing w:after="0"/>
        <w:rPr>
          <w:b/>
          <w:bCs/>
        </w:rPr>
      </w:pPr>
      <w:r>
        <w:rPr>
          <w:b/>
          <w:bCs/>
        </w:rPr>
        <w:t>Change In Officers and directors</w:t>
      </w:r>
    </w:p>
    <w:p w14:paraId="5F2349FD" w14:textId="34DF7CFC" w:rsidR="00F81027" w:rsidRPr="00F81027" w:rsidRDefault="00F81027" w:rsidP="004A7032">
      <w:pPr>
        <w:spacing w:after="0"/>
      </w:pPr>
      <w:r>
        <w:rPr>
          <w:b/>
          <w:bCs/>
        </w:rPr>
        <w:t xml:space="preserve">   </w:t>
      </w:r>
      <w:r>
        <w:t xml:space="preserve">-Susan </w:t>
      </w:r>
      <w:proofErr w:type="spellStart"/>
      <w:r>
        <w:t>Bannwart</w:t>
      </w:r>
      <w:proofErr w:type="spellEnd"/>
      <w:r>
        <w:t xml:space="preserve"> was elected to Vice President with Rita Shrader stepping down in that position.</w:t>
      </w:r>
    </w:p>
    <w:p w14:paraId="26A1857D" w14:textId="77777777" w:rsidR="008E5287" w:rsidRPr="00881241" w:rsidRDefault="008E5287" w:rsidP="008E5287">
      <w:pPr>
        <w:spacing w:after="0"/>
        <w:rPr>
          <w:b/>
          <w:bCs/>
        </w:rPr>
      </w:pPr>
      <w:r w:rsidRPr="00881241">
        <w:rPr>
          <w:b/>
          <w:bCs/>
        </w:rPr>
        <w:t>2024 National Trail Ride and Fundraiser Auction</w:t>
      </w:r>
    </w:p>
    <w:p w14:paraId="1D8AD551" w14:textId="46A34224" w:rsidR="008E5287" w:rsidRDefault="008E5287" w:rsidP="008E5287">
      <w:pPr>
        <w:spacing w:after="0"/>
      </w:pPr>
      <w:r>
        <w:t xml:space="preserve">    -The date was set for the Deam Lake NTR of May 31 with Kathy Shafer to check on the approval of the auction in the park along with the associated costs, 50/50 auction legalities were discussed and tabled until the March meeting determination.</w:t>
      </w:r>
    </w:p>
    <w:p w14:paraId="72265426" w14:textId="42683534" w:rsidR="008E5287" w:rsidRDefault="008E5287" w:rsidP="008E5287">
      <w:pPr>
        <w:spacing w:after="0"/>
        <w:rPr>
          <w:b/>
          <w:bCs/>
        </w:rPr>
      </w:pPr>
      <w:r w:rsidRPr="00906A27">
        <w:rPr>
          <w:b/>
          <w:bCs/>
        </w:rPr>
        <w:t>Donations</w:t>
      </w:r>
      <w:r>
        <w:rPr>
          <w:b/>
          <w:bCs/>
        </w:rPr>
        <w:t xml:space="preserve"> were made to:</w:t>
      </w:r>
    </w:p>
    <w:p w14:paraId="437719D6" w14:textId="77777777" w:rsidR="008E5287" w:rsidRDefault="008E5287" w:rsidP="008E5287">
      <w:pPr>
        <w:spacing w:after="0"/>
      </w:pPr>
      <w:r>
        <w:rPr>
          <w:b/>
          <w:bCs/>
        </w:rPr>
        <w:t xml:space="preserve">    </w:t>
      </w:r>
      <w:r w:rsidRPr="00906A27">
        <w:t>-$100 to MFT Rescue, Anam Cara, Narrow Gate Horse Ranch</w:t>
      </w:r>
    </w:p>
    <w:p w14:paraId="4B26ED19" w14:textId="77777777" w:rsidR="008E5287" w:rsidRDefault="008E5287" w:rsidP="008E5287">
      <w:pPr>
        <w:spacing w:after="0"/>
      </w:pPr>
      <w:r>
        <w:t xml:space="preserve">    -$200 to ITRA and Midwest Equine Trail Foundation</w:t>
      </w:r>
    </w:p>
    <w:p w14:paraId="18F7CBAF" w14:textId="77777777" w:rsidR="008E5287" w:rsidRPr="00881241" w:rsidRDefault="008E5287" w:rsidP="008E5287">
      <w:pPr>
        <w:spacing w:after="0"/>
        <w:rPr>
          <w:b/>
          <w:bCs/>
        </w:rPr>
      </w:pPr>
      <w:r w:rsidRPr="00881241">
        <w:rPr>
          <w:b/>
          <w:bCs/>
        </w:rPr>
        <w:t>Trail Rides 2024</w:t>
      </w:r>
    </w:p>
    <w:p w14:paraId="754DAC92" w14:textId="089C7DAB" w:rsidR="008E5287" w:rsidRDefault="008E5287" w:rsidP="008E5287">
      <w:pPr>
        <w:spacing w:after="0"/>
      </w:pPr>
      <w:r>
        <w:t xml:space="preserve">    -All will be posted soon on Facebook and the website with August date to be announced.</w:t>
      </w:r>
    </w:p>
    <w:p w14:paraId="3FE25F7D" w14:textId="77777777" w:rsidR="008E5287" w:rsidRPr="00881241" w:rsidRDefault="008E5287" w:rsidP="008E5287">
      <w:pPr>
        <w:spacing w:after="0"/>
        <w:rPr>
          <w:b/>
          <w:bCs/>
        </w:rPr>
      </w:pPr>
      <w:r w:rsidRPr="00881241">
        <w:rPr>
          <w:b/>
          <w:bCs/>
        </w:rPr>
        <w:t xml:space="preserve">2024 Clinic </w:t>
      </w:r>
    </w:p>
    <w:p w14:paraId="6A762163" w14:textId="643614A7" w:rsidR="008E5287" w:rsidRDefault="008E5287" w:rsidP="008E5287">
      <w:pPr>
        <w:spacing w:after="0"/>
      </w:pPr>
      <w:r>
        <w:t xml:space="preserve">    -Many ideas were discussed and tabled until the March meeting.</w:t>
      </w:r>
    </w:p>
    <w:p w14:paraId="75B81178" w14:textId="77777777" w:rsidR="008E5287" w:rsidRPr="00881241" w:rsidRDefault="008E5287" w:rsidP="008E5287">
      <w:pPr>
        <w:spacing w:after="0"/>
        <w:rPr>
          <w:b/>
          <w:bCs/>
        </w:rPr>
      </w:pPr>
      <w:r w:rsidRPr="00881241">
        <w:rPr>
          <w:b/>
          <w:bCs/>
        </w:rPr>
        <w:t>Annual Show and Celebration Advertising</w:t>
      </w:r>
    </w:p>
    <w:p w14:paraId="3183219B" w14:textId="77777777" w:rsidR="008E5287" w:rsidRDefault="008E5287" w:rsidP="008E5287">
      <w:pPr>
        <w:spacing w:after="0"/>
      </w:pPr>
      <w:r>
        <w:t xml:space="preserve">    -We have joined Region 8 with an advertisement in the publication.</w:t>
      </w:r>
    </w:p>
    <w:p w14:paraId="0EACF846" w14:textId="77777777" w:rsidR="008E5287" w:rsidRPr="00881241" w:rsidRDefault="008E5287" w:rsidP="008E5287">
      <w:pPr>
        <w:spacing w:after="0"/>
        <w:rPr>
          <w:b/>
          <w:bCs/>
        </w:rPr>
      </w:pPr>
      <w:r w:rsidRPr="00881241">
        <w:rPr>
          <w:b/>
          <w:bCs/>
        </w:rPr>
        <w:t>Website Update/Facebook Update/Newsletter Update</w:t>
      </w:r>
    </w:p>
    <w:p w14:paraId="1CBD5B6A" w14:textId="7E052AB2" w:rsidR="008E5287" w:rsidRDefault="008E5287" w:rsidP="008E5287">
      <w:pPr>
        <w:spacing w:after="0"/>
      </w:pPr>
      <w:r>
        <w:t xml:space="preserve">    -Carol Heingartner will include </w:t>
      </w:r>
      <w:r w:rsidR="00F81027">
        <w:t xml:space="preserve">some northern clinics in the next newsletter.  Susan </w:t>
      </w:r>
      <w:proofErr w:type="spellStart"/>
      <w:r w:rsidR="00F81027">
        <w:t>Bannwart</w:t>
      </w:r>
      <w:proofErr w:type="spellEnd"/>
      <w:r w:rsidR="00F81027">
        <w:t xml:space="preserve"> did a great job finding information in our area.</w:t>
      </w:r>
    </w:p>
    <w:p w14:paraId="2768BE03" w14:textId="77777777" w:rsidR="008E5287" w:rsidRPr="00881241" w:rsidRDefault="008E5287" w:rsidP="008E5287">
      <w:pPr>
        <w:spacing w:after="0"/>
        <w:rPr>
          <w:b/>
          <w:bCs/>
        </w:rPr>
      </w:pPr>
      <w:r w:rsidRPr="00881241">
        <w:rPr>
          <w:b/>
          <w:bCs/>
        </w:rPr>
        <w:t>MFTHBA Affiliate Committee</w:t>
      </w:r>
    </w:p>
    <w:p w14:paraId="784E3E05" w14:textId="546E1AA2" w:rsidR="008E5287" w:rsidRDefault="008E5287" w:rsidP="008E5287">
      <w:pPr>
        <w:spacing w:after="0"/>
      </w:pPr>
      <w:r>
        <w:t xml:space="preserve">    -No updates</w:t>
      </w:r>
      <w:r w:rsidR="00F81027">
        <w:t>.</w:t>
      </w:r>
    </w:p>
    <w:p w14:paraId="46316D36" w14:textId="77777777" w:rsidR="00F81027" w:rsidRDefault="00F81027" w:rsidP="00F81027">
      <w:pPr>
        <w:spacing w:after="0"/>
        <w:rPr>
          <w:b/>
          <w:bCs/>
        </w:rPr>
      </w:pPr>
      <w:r w:rsidRPr="00881241">
        <w:rPr>
          <w:b/>
          <w:bCs/>
        </w:rPr>
        <w:t>Open Discussion/Unfinished Business</w:t>
      </w:r>
    </w:p>
    <w:p w14:paraId="74479F20" w14:textId="77777777" w:rsidR="00F81027" w:rsidRPr="00881241" w:rsidRDefault="00F81027" w:rsidP="00F81027">
      <w:pPr>
        <w:spacing w:after="0"/>
        <w:rPr>
          <w:b/>
          <w:bCs/>
        </w:rPr>
      </w:pPr>
    </w:p>
    <w:p w14:paraId="71378A3B" w14:textId="77777777" w:rsidR="00F81027" w:rsidRPr="00881241" w:rsidRDefault="00F81027" w:rsidP="00F81027">
      <w:pPr>
        <w:spacing w:after="0"/>
        <w:rPr>
          <w:b/>
          <w:bCs/>
        </w:rPr>
      </w:pPr>
      <w:r w:rsidRPr="00881241">
        <w:rPr>
          <w:b/>
          <w:bCs/>
        </w:rPr>
        <w:t>Bylaws Committee</w:t>
      </w:r>
    </w:p>
    <w:p w14:paraId="7ABEDC8F" w14:textId="77777777" w:rsidR="00F81027" w:rsidRDefault="00F81027" w:rsidP="00F81027">
      <w:pPr>
        <w:spacing w:after="0"/>
      </w:pPr>
      <w:r>
        <w:t xml:space="preserve">    -John and Rita are working on updates and will report when finished.</w:t>
      </w:r>
    </w:p>
    <w:p w14:paraId="07206625" w14:textId="77777777" w:rsidR="00F81027" w:rsidRDefault="00F81027" w:rsidP="00F81027">
      <w:pPr>
        <w:spacing w:after="0"/>
      </w:pPr>
    </w:p>
    <w:p w14:paraId="219AFC69" w14:textId="5C1C605F" w:rsidR="004A7032" w:rsidRPr="003867FB" w:rsidRDefault="00F81027" w:rsidP="003867FB">
      <w:pPr>
        <w:spacing w:after="0"/>
        <w:rPr>
          <w:b/>
          <w:bCs/>
        </w:rPr>
      </w:pPr>
      <w:r w:rsidRPr="00881241">
        <w:rPr>
          <w:b/>
          <w:bCs/>
        </w:rPr>
        <w:t>Adjourn</w:t>
      </w:r>
    </w:p>
    <w:sectPr w:rsidR="004A7032" w:rsidRPr="00386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93"/>
    <w:rsid w:val="00223391"/>
    <w:rsid w:val="0029268E"/>
    <w:rsid w:val="003867FB"/>
    <w:rsid w:val="003A3993"/>
    <w:rsid w:val="004A7032"/>
    <w:rsid w:val="00802ACB"/>
    <w:rsid w:val="008E5287"/>
    <w:rsid w:val="00F81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51520"/>
  <w15:chartTrackingRefBased/>
  <w15:docId w15:val="{DF324E0F-E18D-4236-945F-3CC8A0E5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93"/>
    <w:pPr>
      <w:spacing w:line="259" w:lineRule="auto"/>
    </w:pPr>
    <w:rPr>
      <w:kern w:val="0"/>
      <w:sz w:val="22"/>
      <w:szCs w:val="22"/>
      <w14:ligatures w14:val="none"/>
    </w:rPr>
  </w:style>
  <w:style w:type="paragraph" w:styleId="Heading1">
    <w:name w:val="heading 1"/>
    <w:basedOn w:val="Normal"/>
    <w:next w:val="Normal"/>
    <w:link w:val="Heading1Char"/>
    <w:uiPriority w:val="9"/>
    <w:qFormat/>
    <w:rsid w:val="003A399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A399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A399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A399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A399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A399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A399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A399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A399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9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9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9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9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9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9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9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9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993"/>
    <w:rPr>
      <w:rFonts w:eastAsiaTheme="majorEastAsia" w:cstheme="majorBidi"/>
      <w:color w:val="272727" w:themeColor="text1" w:themeTint="D8"/>
    </w:rPr>
  </w:style>
  <w:style w:type="paragraph" w:styleId="Title">
    <w:name w:val="Title"/>
    <w:basedOn w:val="Normal"/>
    <w:next w:val="Normal"/>
    <w:link w:val="TitleChar"/>
    <w:uiPriority w:val="10"/>
    <w:qFormat/>
    <w:rsid w:val="003A399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A39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99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A39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99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A3993"/>
    <w:rPr>
      <w:i/>
      <w:iCs/>
      <w:color w:val="404040" w:themeColor="text1" w:themeTint="BF"/>
    </w:rPr>
  </w:style>
  <w:style w:type="paragraph" w:styleId="ListParagraph">
    <w:name w:val="List Paragraph"/>
    <w:basedOn w:val="Normal"/>
    <w:uiPriority w:val="34"/>
    <w:qFormat/>
    <w:rsid w:val="003A399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A3993"/>
    <w:rPr>
      <w:i/>
      <w:iCs/>
      <w:color w:val="0F4761" w:themeColor="accent1" w:themeShade="BF"/>
    </w:rPr>
  </w:style>
  <w:style w:type="paragraph" w:styleId="IntenseQuote">
    <w:name w:val="Intense Quote"/>
    <w:basedOn w:val="Normal"/>
    <w:next w:val="Normal"/>
    <w:link w:val="IntenseQuoteChar"/>
    <w:uiPriority w:val="30"/>
    <w:qFormat/>
    <w:rsid w:val="003A399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A3993"/>
    <w:rPr>
      <w:i/>
      <w:iCs/>
      <w:color w:val="0F4761" w:themeColor="accent1" w:themeShade="BF"/>
    </w:rPr>
  </w:style>
  <w:style w:type="character" w:styleId="IntenseReference">
    <w:name w:val="Intense Reference"/>
    <w:basedOn w:val="DefaultParagraphFont"/>
    <w:uiPriority w:val="32"/>
    <w:qFormat/>
    <w:rsid w:val="003A39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Horvath</dc:creator>
  <cp:keywords/>
  <dc:description/>
  <cp:lastModifiedBy>Dennis Horvath</cp:lastModifiedBy>
  <cp:revision>5</cp:revision>
  <dcterms:created xsi:type="dcterms:W3CDTF">2024-03-02T18:53:00Z</dcterms:created>
  <dcterms:modified xsi:type="dcterms:W3CDTF">2025-01-07T18:21:00Z</dcterms:modified>
</cp:coreProperties>
</file>